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75A4" w:rsidR="00C8748A" w:rsidP="00F275A4" w:rsidRDefault="00F275A4" w14:paraId="2940A3C3" w14:textId="65813E11">
      <w:pPr>
        <w:jc w:val="center"/>
        <w:rPr>
          <w:b/>
          <w:bCs/>
        </w:rPr>
      </w:pPr>
      <w:r w:rsidRPr="00F275A4">
        <w:rPr>
          <w:b/>
          <w:bCs/>
        </w:rPr>
        <w:t>Senate Meeting</w:t>
      </w:r>
    </w:p>
    <w:p w:rsidRPr="00F275A4" w:rsidR="00F275A4" w:rsidP="00F275A4" w:rsidRDefault="00F275A4" w14:paraId="19A434A2" w14:textId="23CB8BA0">
      <w:pPr>
        <w:jc w:val="center"/>
        <w:rPr>
          <w:b/>
          <w:bCs/>
        </w:rPr>
      </w:pPr>
      <w:r w:rsidRPr="00F275A4">
        <w:rPr>
          <w:b/>
          <w:bCs/>
        </w:rPr>
        <w:t>September 25, 2026</w:t>
      </w:r>
    </w:p>
    <w:p w:rsidRPr="00F275A4" w:rsidR="00F275A4" w:rsidP="00F275A4" w:rsidRDefault="00F275A4" w14:paraId="033CCBF3" w14:textId="71D051E5">
      <w:pPr>
        <w:jc w:val="center"/>
        <w:rPr>
          <w:b/>
          <w:bCs/>
        </w:rPr>
      </w:pPr>
      <w:r w:rsidRPr="00F275A4">
        <w:rPr>
          <w:b/>
          <w:bCs/>
        </w:rPr>
        <w:t>Questions in Advance</w:t>
      </w:r>
    </w:p>
    <w:p w:rsidR="00F275A4" w:rsidP="00F275A4" w:rsidRDefault="00F275A4" w14:paraId="2E09A0F3" w14:textId="77777777">
      <w:pPr>
        <w:jc w:val="center"/>
      </w:pPr>
    </w:p>
    <w:p w:rsidRPr="00F275A4" w:rsidR="00F275A4" w:rsidP="00F275A4" w:rsidRDefault="00F275A4" w14:paraId="2270B245" w14:textId="7BDA388D">
      <w:pPr>
        <w:pStyle w:val="ListParagraph"/>
        <w:numPr>
          <w:ilvl w:val="0"/>
          <w:numId w:val="1"/>
        </w:numPr>
        <w:rPr/>
      </w:pPr>
      <w:r w:rsidRPr="24FE075A" w:rsidR="00F275A4">
        <w:rPr>
          <w:b w:val="1"/>
          <w:bCs w:val="1"/>
        </w:rPr>
        <w:t>Question:</w:t>
      </w:r>
      <w:r w:rsidR="00F275A4">
        <w:rPr/>
        <w:t xml:space="preserve"> </w:t>
      </w:r>
      <w:r w:rsidR="7F518EBC">
        <w:rPr/>
        <w:t>A question was received from Professor</w:t>
      </w:r>
      <w:r w:rsidR="377424ED">
        <w:rPr/>
        <w:t xml:space="preserve"> Bill Whalen by email. </w:t>
      </w:r>
    </w:p>
    <w:p w:rsidRPr="00F275A4" w:rsidR="00F275A4" w:rsidP="24FE075A" w:rsidRDefault="00F275A4" w14:paraId="0BE8D8C4" w14:textId="3F226C90">
      <w:pPr>
        <w:pStyle w:val="ListParagraph"/>
        <w:ind w:left="720"/>
      </w:pPr>
    </w:p>
    <w:p w:rsidRPr="00F275A4" w:rsidR="00F275A4" w:rsidP="24FE075A" w:rsidRDefault="00F275A4" w14:paraId="51A9EAD5" w14:textId="5EBC7A5A">
      <w:pPr>
        <w:pStyle w:val="ListParagraph"/>
        <w:suppressLineNumbers w:val="0"/>
        <w:bidi w:val="0"/>
        <w:spacing w:before="0" w:beforeAutospacing="off" w:after="160" w:afterAutospacing="off" w:line="278" w:lineRule="auto"/>
        <w:ind w:left="720" w:right="0"/>
        <w:jc w:val="left"/>
      </w:pPr>
      <w:r w:rsidRPr="24FE075A" w:rsidR="00F275A4">
        <w:rPr>
          <w:i w:val="1"/>
          <w:iCs w:val="1"/>
        </w:rPr>
        <w:t>I</w:t>
      </w:r>
      <w:r w:rsidRPr="24FE075A" w:rsidR="25EA5161">
        <w:rPr>
          <w:i w:val="1"/>
          <w:iCs w:val="1"/>
        </w:rPr>
        <w:t xml:space="preserve">s </w:t>
      </w:r>
      <w:r w:rsidRPr="24FE075A" w:rsidR="3C1F97AC">
        <w:rPr>
          <w:i w:val="1"/>
          <w:iCs w:val="1"/>
        </w:rPr>
        <w:t>the Senate</w:t>
      </w:r>
      <w:r w:rsidRPr="24FE075A" w:rsidR="00F275A4">
        <w:rPr>
          <w:i w:val="1"/>
          <w:iCs w:val="1"/>
        </w:rPr>
        <w:t xml:space="preserve"> considering or working on a policy on the use of smart glasses in classrooms, labs, during assessments, </w:t>
      </w:r>
      <w:r w:rsidRPr="24FE075A" w:rsidR="251B8D22">
        <w:rPr>
          <w:i w:val="1"/>
          <w:iCs w:val="1"/>
        </w:rPr>
        <w:t>etc.?</w:t>
      </w:r>
      <w:r w:rsidR="00F275A4">
        <w:rPr/>
        <w:t xml:space="preserve"> </w:t>
      </w:r>
      <w:r w:rsidR="78150541">
        <w:rPr/>
        <w:t xml:space="preserve"> </w:t>
      </w:r>
      <w:r w:rsidR="104BAD7E">
        <w:rPr/>
        <w:t xml:space="preserve">Professor </w:t>
      </w:r>
      <w:r w:rsidR="032CBC08">
        <w:rPr/>
        <w:t>Whalen is</w:t>
      </w:r>
      <w:r w:rsidR="78150541">
        <w:rPr/>
        <w:t xml:space="preserve"> not</w:t>
      </w:r>
      <w:r w:rsidR="00F275A4">
        <w:rPr/>
        <w:t xml:space="preserve"> aware of any specific Senate action on </w:t>
      </w:r>
      <w:r w:rsidR="6A9ADD9E">
        <w:rPr/>
        <w:t>this but</w:t>
      </w:r>
      <w:r w:rsidR="00F275A4">
        <w:rPr/>
        <w:t xml:space="preserve"> suggest</w:t>
      </w:r>
      <w:r w:rsidR="0574D7F9">
        <w:rPr/>
        <w:t>s</w:t>
      </w:r>
      <w:r w:rsidR="00F275A4">
        <w:rPr/>
        <w:t xml:space="preserve"> it is something that the university should </w:t>
      </w:r>
      <w:r w:rsidR="7C7CEA29">
        <w:rPr/>
        <w:t>consider</w:t>
      </w:r>
      <w:r w:rsidR="00F275A4">
        <w:rPr/>
        <w:t>.</w:t>
      </w:r>
    </w:p>
    <w:p w:rsidR="00F275A4" w:rsidP="00F275A4" w:rsidRDefault="00F275A4" w14:paraId="0DF76B54" w14:textId="77777777">
      <w:pPr>
        <w:pStyle w:val="ListParagraph"/>
      </w:pPr>
    </w:p>
    <w:p w:rsidR="00F275A4" w:rsidP="00F275A4" w:rsidRDefault="00F275A4" w14:paraId="7EA2CA70" w14:textId="0694E09C">
      <w:pPr>
        <w:pStyle w:val="ListParagraph"/>
      </w:pPr>
      <w:r w:rsidR="65CE75E6">
        <w:rPr/>
        <w:t>Professor Whalen</w:t>
      </w:r>
      <w:r w:rsidR="51F9289B">
        <w:rPr/>
        <w:t xml:space="preserve"> </w:t>
      </w:r>
      <w:r w:rsidR="51F9289B">
        <w:rPr/>
        <w:t>indicates</w:t>
      </w:r>
      <w:r w:rsidR="51F9289B">
        <w:rPr/>
        <w:t xml:space="preserve"> that a</w:t>
      </w:r>
      <w:r w:rsidR="00F275A4">
        <w:rPr/>
        <w:t xml:space="preserve"> quick GPT scan of other universities in Canada seems</w:t>
      </w:r>
      <w:r w:rsidR="00F275A4">
        <w:rPr/>
        <w:t xml:space="preserve"> to </w:t>
      </w:r>
      <w:r w:rsidR="00F275A4">
        <w:rPr/>
        <w:t>indicate</w:t>
      </w:r>
      <w:r w:rsidR="00F275A4">
        <w:rPr/>
        <w:t xml:space="preserve"> that this is mostly handled within academic units, rather than a university-wide policy</w:t>
      </w:r>
      <w:r w:rsidR="00F275A4">
        <w:rPr/>
        <w:t xml:space="preserve">. </w:t>
      </w:r>
      <w:r w:rsidR="3A560986">
        <w:rPr/>
        <w:t xml:space="preserve"> </w:t>
      </w:r>
      <w:r w:rsidR="3A560986">
        <w:rPr/>
        <w:t xml:space="preserve">They </w:t>
      </w:r>
      <w:r w:rsidR="00F275A4">
        <w:rPr/>
        <w:t>suggest for operational consistency this would be better positioned as a university-wide policy. </w:t>
      </w:r>
    </w:p>
    <w:p w:rsidR="00F275A4" w:rsidP="00F275A4" w:rsidRDefault="00F275A4" w14:paraId="33AB1237" w14:textId="77777777">
      <w:pPr>
        <w:pStyle w:val="ListParagraph"/>
      </w:pPr>
    </w:p>
    <w:p w:rsidRPr="00F275A4" w:rsidR="00F275A4" w:rsidP="00F275A4" w:rsidRDefault="00F275A4" w14:paraId="5BB30B4D" w14:textId="35F6232E">
      <w:pPr>
        <w:pStyle w:val="ListParagraph"/>
      </w:pPr>
      <w:r w:rsidRPr="24FE075A" w:rsidR="00F275A4">
        <w:rPr>
          <w:b w:val="1"/>
          <w:bCs w:val="1"/>
        </w:rPr>
        <w:t>Response</w:t>
      </w:r>
      <w:r w:rsidR="00F275A4">
        <w:rPr/>
        <w:t xml:space="preserve">: </w:t>
      </w:r>
      <w:r w:rsidR="5451EF80">
        <w:rPr/>
        <w:t>The question w</w:t>
      </w:r>
      <w:r w:rsidR="513DBBFF">
        <w:rPr/>
        <w:t xml:space="preserve">as </w:t>
      </w:r>
      <w:r w:rsidR="0235B957">
        <w:rPr/>
        <w:t>referred to</w:t>
      </w:r>
      <w:r w:rsidR="00F275A4">
        <w:rPr/>
        <w:t xml:space="preserve"> the VPAR </w:t>
      </w:r>
      <w:r w:rsidR="1333C1DA">
        <w:rPr/>
        <w:t>for discussion</w:t>
      </w:r>
      <w:r w:rsidR="00F275A4">
        <w:rPr/>
        <w:t xml:space="preserve"> at </w:t>
      </w:r>
      <w:r w:rsidR="3819FFBA">
        <w:rPr/>
        <w:t xml:space="preserve">the </w:t>
      </w:r>
      <w:r w:rsidRPr="24FE075A" w:rsidR="3819FFBA">
        <w:rPr>
          <w:i w:val="1"/>
          <w:iCs w:val="1"/>
        </w:rPr>
        <w:t>Academic Planning and Curriculum Committee</w:t>
      </w:r>
      <w:r w:rsidR="3819FFBA">
        <w:rPr/>
        <w:t xml:space="preserve"> (APCC)</w:t>
      </w:r>
      <w:r w:rsidR="00F275A4">
        <w:rPr/>
        <w:t xml:space="preserve">.  If </w:t>
      </w:r>
      <w:r w:rsidR="55925D49">
        <w:rPr/>
        <w:t>APCC</w:t>
      </w:r>
      <w:r w:rsidR="00F275A4">
        <w:rPr/>
        <w:t xml:space="preserve"> believes that this is a policy matter </w:t>
      </w:r>
      <w:r w:rsidR="00F275A4">
        <w:rPr/>
        <w:t>to</w:t>
      </w:r>
      <w:r w:rsidR="00F275A4">
        <w:rPr/>
        <w:t xml:space="preserve"> </w:t>
      </w:r>
      <w:r w:rsidR="00F275A4">
        <w:rPr/>
        <w:t>be prioritized</w:t>
      </w:r>
      <w:r w:rsidR="00F275A4">
        <w:rPr/>
        <w:t xml:space="preserve">, it can recommend to the Senate </w:t>
      </w:r>
      <w:r w:rsidR="23315DEF">
        <w:rPr/>
        <w:t xml:space="preserve">that it take up the matter. </w:t>
      </w:r>
    </w:p>
    <w:p w:rsidR="00F275A4" w:rsidP="00F275A4" w:rsidRDefault="00F275A4" w14:paraId="1422DA48" w14:textId="26B81A3A">
      <w:pPr>
        <w:pStyle w:val="ListParagraph"/>
      </w:pPr>
    </w:p>
    <w:sectPr w:rsidR="00F275A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E7793"/>
    <w:multiLevelType w:val="hybridMultilevel"/>
    <w:tmpl w:val="C1E06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433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A4"/>
    <w:rsid w:val="006E24D0"/>
    <w:rsid w:val="007965AA"/>
    <w:rsid w:val="00C8748A"/>
    <w:rsid w:val="00F275A4"/>
    <w:rsid w:val="00FE253A"/>
    <w:rsid w:val="0235B957"/>
    <w:rsid w:val="0318CF4F"/>
    <w:rsid w:val="032CBC08"/>
    <w:rsid w:val="0574D7F9"/>
    <w:rsid w:val="065FF93C"/>
    <w:rsid w:val="082F9747"/>
    <w:rsid w:val="08820DFE"/>
    <w:rsid w:val="0ED2B3D3"/>
    <w:rsid w:val="104BAD7E"/>
    <w:rsid w:val="1333C1DA"/>
    <w:rsid w:val="1A8071F4"/>
    <w:rsid w:val="23315DEF"/>
    <w:rsid w:val="246AF946"/>
    <w:rsid w:val="24FE075A"/>
    <w:rsid w:val="251B8D22"/>
    <w:rsid w:val="25EA5161"/>
    <w:rsid w:val="3502FDD2"/>
    <w:rsid w:val="35BFDDCD"/>
    <w:rsid w:val="377424ED"/>
    <w:rsid w:val="3819FFBA"/>
    <w:rsid w:val="3A560986"/>
    <w:rsid w:val="3C1F97AC"/>
    <w:rsid w:val="449F88C9"/>
    <w:rsid w:val="513DBBFF"/>
    <w:rsid w:val="51F9289B"/>
    <w:rsid w:val="5451EF80"/>
    <w:rsid w:val="55925D49"/>
    <w:rsid w:val="59DA0E6C"/>
    <w:rsid w:val="65CE75E6"/>
    <w:rsid w:val="67973565"/>
    <w:rsid w:val="6A9ADD9E"/>
    <w:rsid w:val="78150541"/>
    <w:rsid w:val="7A832A24"/>
    <w:rsid w:val="7C7CEA29"/>
    <w:rsid w:val="7F518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5837"/>
  <w15:chartTrackingRefBased/>
  <w15:docId w15:val="{F22F738C-DEED-41E9-A7F4-EBB7BE0E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5A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5A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275A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275A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275A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275A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275A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275A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275A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275A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27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5A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275A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27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5A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27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5A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27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5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AC3009-93B7-47B8-A11D-8A8905FC031D}"/>
</file>

<file path=customXml/itemProps2.xml><?xml version="1.0" encoding="utf-8"?>
<ds:datastoreItem xmlns:ds="http://schemas.openxmlformats.org/officeDocument/2006/customXml" ds:itemID="{5183B779-60C2-4275-8670-7EC8A6EE0461}"/>
</file>

<file path=customXml/itemProps3.xml><?xml version="1.0" encoding="utf-8"?>
<ds:datastoreItem xmlns:ds="http://schemas.openxmlformats.org/officeDocument/2006/customXml" ds:itemID="{B2088ACE-8411-4D22-82C2-D6E98C1982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Campbell</dc:creator>
  <cp:keywords/>
  <dc:description/>
  <cp:lastModifiedBy>Pascal Robichaud</cp:lastModifiedBy>
  <cp:revision>3</cp:revision>
  <dcterms:created xsi:type="dcterms:W3CDTF">2026-09-15T18:47:00Z</dcterms:created>
  <dcterms:modified xsi:type="dcterms:W3CDTF">2026-09-18T14:03:33Z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MediaServiceImageTags">
    <vt:lpwstr/>
  </property>
</Properties>
</file>